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B6550" w14:textId="701B74D9" w:rsidR="009C3003" w:rsidRDefault="00615F85">
      <w:r>
        <w:rPr>
          <w:b/>
          <w:bCs/>
        </w:rPr>
        <w:t xml:space="preserve"> </w:t>
      </w:r>
      <w:r w:rsidR="000F5B20" w:rsidRPr="000F5B20">
        <w:rPr>
          <w:b/>
          <w:bCs/>
        </w:rPr>
        <w:t>Context</w:t>
      </w:r>
      <w:r w:rsidR="00AE1A4A">
        <w:rPr>
          <w:b/>
          <w:bCs/>
        </w:rPr>
        <w:t xml:space="preserve"> </w:t>
      </w:r>
    </w:p>
    <w:p w14:paraId="161A8355" w14:textId="63288396" w:rsidR="00C641C6" w:rsidRDefault="000D7EBC">
      <w:r>
        <w:t>In the context of</w:t>
      </w:r>
      <w:r w:rsidR="000D0E31">
        <w:t xml:space="preserve"> the current pandemic, </w:t>
      </w:r>
      <w:r>
        <w:t xml:space="preserve">this </w:t>
      </w:r>
      <w:r w:rsidR="00AF26C7">
        <w:t xml:space="preserve">plan </w:t>
      </w:r>
      <w:r>
        <w:t>sets out the Club’s approach to recommencing the coaching of small groups</w:t>
      </w:r>
      <w:r w:rsidR="00D947E1">
        <w:t xml:space="preserve"> of juniors</w:t>
      </w:r>
      <w:r>
        <w:t xml:space="preserve">, prior to all restrictions being removed.  England Athletics (EA) </w:t>
      </w:r>
      <w:r w:rsidR="00AF26C7">
        <w:t xml:space="preserve">has advised that </w:t>
      </w:r>
      <w:r>
        <w:t xml:space="preserve">athletes within England </w:t>
      </w:r>
      <w:r w:rsidR="00AF26C7">
        <w:t xml:space="preserve">can meet outside </w:t>
      </w:r>
      <w:r w:rsidR="00290A94">
        <w:t xml:space="preserve">with qualified coaches leading </w:t>
      </w:r>
      <w:r w:rsidR="00AF26C7">
        <w:t xml:space="preserve">groups of up to </w:t>
      </w:r>
      <w:r w:rsidR="00D947E1">
        <w:t>15 athletes if 2 coaches are present or 1 coach if up to 12</w:t>
      </w:r>
      <w:r w:rsidR="00AF26C7">
        <w:t xml:space="preserve"> </w:t>
      </w:r>
      <w:r>
        <w:t>athletes</w:t>
      </w:r>
      <w:r w:rsidR="00D947E1">
        <w:t xml:space="preserve"> are present</w:t>
      </w:r>
      <w:r>
        <w:t xml:space="preserve">, with the proviso that all adhere to social distancing i.e. </w:t>
      </w:r>
      <w:r w:rsidR="00AF26C7" w:rsidRPr="00596576">
        <w:rPr>
          <w:b/>
          <w:bCs/>
        </w:rPr>
        <w:t>remain 2</w:t>
      </w:r>
      <w:r w:rsidR="00D32A93" w:rsidRPr="00596576">
        <w:rPr>
          <w:b/>
          <w:bCs/>
        </w:rPr>
        <w:t xml:space="preserve"> </w:t>
      </w:r>
      <w:r w:rsidR="00AF26C7" w:rsidRPr="00596576">
        <w:rPr>
          <w:b/>
          <w:bCs/>
        </w:rPr>
        <w:t>m</w:t>
      </w:r>
      <w:r w:rsidR="00D25E24" w:rsidRPr="00596576">
        <w:rPr>
          <w:b/>
          <w:bCs/>
        </w:rPr>
        <w:t>etres</w:t>
      </w:r>
      <w:r w:rsidR="00AF26C7" w:rsidRPr="00596576">
        <w:rPr>
          <w:b/>
          <w:bCs/>
        </w:rPr>
        <w:t xml:space="preserve"> apart</w:t>
      </w:r>
      <w:r w:rsidR="00AF26C7">
        <w:t xml:space="preserve">. </w:t>
      </w:r>
    </w:p>
    <w:p w14:paraId="689090EA" w14:textId="037EB79F" w:rsidR="006B1250" w:rsidRDefault="003E3B4A">
      <w:r>
        <w:t>Alongside th</w:t>
      </w:r>
      <w:r w:rsidR="000D7EBC">
        <w:t>is</w:t>
      </w:r>
      <w:r>
        <w:t xml:space="preserve"> pla</w:t>
      </w:r>
      <w:r w:rsidR="000D7EBC">
        <w:t>n</w:t>
      </w:r>
      <w:r>
        <w:t xml:space="preserve">, risk assessments </w:t>
      </w:r>
      <w:r w:rsidR="00D947E1">
        <w:t xml:space="preserve">will be undertaken </w:t>
      </w:r>
      <w:r w:rsidR="006B1250">
        <w:t>for</w:t>
      </w:r>
      <w:r>
        <w:t xml:space="preserve"> </w:t>
      </w:r>
      <w:r w:rsidR="00D947E1">
        <w:t xml:space="preserve">junior </w:t>
      </w:r>
      <w:r w:rsidR="00D25E24">
        <w:t>sessions (further details below)</w:t>
      </w:r>
      <w:r>
        <w:t xml:space="preserve"> </w:t>
      </w:r>
      <w:r w:rsidR="00D947E1">
        <w:t xml:space="preserve">which will be submitted </w:t>
      </w:r>
      <w:r>
        <w:t xml:space="preserve">to </w:t>
      </w:r>
      <w:r w:rsidR="00D947E1">
        <w:t xml:space="preserve">Roger Laycock </w:t>
      </w:r>
      <w:r>
        <w:t xml:space="preserve">the </w:t>
      </w:r>
      <w:r w:rsidR="000D7EBC">
        <w:t xml:space="preserve">Club’s </w:t>
      </w:r>
      <w:r>
        <w:t>Covid19 coordinator</w:t>
      </w:r>
      <w:r w:rsidR="000D7EBC">
        <w:t>, at</w:t>
      </w:r>
      <w:r w:rsidR="00D947E1">
        <w:t xml:space="preserve"> </w:t>
      </w:r>
      <w:hyperlink r:id="rId7" w:history="1">
        <w:r w:rsidR="00D947E1" w:rsidRPr="00802C6C">
          <w:rPr>
            <w:rStyle w:val="Hyperlink"/>
          </w:rPr>
          <w:t>cleatopconsulting@gmail.com</w:t>
        </w:r>
      </w:hyperlink>
      <w:r w:rsidR="00D947E1">
        <w:t xml:space="preserve"> </w:t>
      </w:r>
      <w:r w:rsidR="00D32A93">
        <w:t xml:space="preserve">24 hours prior to </w:t>
      </w:r>
      <w:r w:rsidR="00945A10">
        <w:t xml:space="preserve">a </w:t>
      </w:r>
      <w:r w:rsidR="00D32A93">
        <w:t>session taking place.</w:t>
      </w:r>
      <w:r w:rsidR="002A7696">
        <w:t xml:space="preserve">  </w:t>
      </w:r>
    </w:p>
    <w:p w14:paraId="0D143EBF" w14:textId="320D39FC" w:rsidR="003E3B4A" w:rsidRDefault="003E3B4A">
      <w:r>
        <w:t xml:space="preserve">These are extremely challenging times, so it is important </w:t>
      </w:r>
      <w:r w:rsidR="00BF38B1">
        <w:t xml:space="preserve">that </w:t>
      </w:r>
      <w:r w:rsidR="006B1250">
        <w:t xml:space="preserve">we </w:t>
      </w:r>
      <w:r>
        <w:t xml:space="preserve">support each other as a </w:t>
      </w:r>
      <w:r w:rsidR="00D25E24">
        <w:t>C</w:t>
      </w:r>
      <w:r>
        <w:t xml:space="preserve">lub. </w:t>
      </w:r>
      <w:r w:rsidR="00BF38B1">
        <w:t>Everyone’s mental and physic</w:t>
      </w:r>
      <w:r w:rsidR="00214451">
        <w:t>al health is of our concern. Keep in touch and follow the government guidelines about safe distanc</w:t>
      </w:r>
      <w:r w:rsidR="000D7EBC">
        <w:t>ing</w:t>
      </w:r>
      <w:r w:rsidR="00214451">
        <w:t xml:space="preserve"> and safe exercise environments.  </w:t>
      </w:r>
    </w:p>
    <w:p w14:paraId="407638FC" w14:textId="49AA3BE9" w:rsidR="00D32A93" w:rsidRPr="00C641C6" w:rsidRDefault="00D32A93">
      <w:r>
        <w:t xml:space="preserve">Further updates will be provided as EA guidance changes.  </w:t>
      </w:r>
    </w:p>
    <w:p w14:paraId="155D7892" w14:textId="77777777" w:rsidR="000F5B20" w:rsidRDefault="000F5B20">
      <w:pPr>
        <w:rPr>
          <w:b/>
          <w:bCs/>
        </w:rPr>
      </w:pPr>
      <w:r w:rsidRPr="000F5B20">
        <w:rPr>
          <w:b/>
          <w:bCs/>
        </w:rPr>
        <w:t xml:space="preserve">Current parameters </w:t>
      </w:r>
    </w:p>
    <w:p w14:paraId="2F69052B" w14:textId="22A126A2" w:rsidR="00D22C30" w:rsidRDefault="006C4A59">
      <w:r w:rsidRPr="005053A0">
        <w:t xml:space="preserve">As a </w:t>
      </w:r>
      <w:r w:rsidR="000D7EBC">
        <w:t>C</w:t>
      </w:r>
      <w:r w:rsidRPr="005053A0">
        <w:t xml:space="preserve">lub, </w:t>
      </w:r>
      <w:r w:rsidR="002C4951">
        <w:t xml:space="preserve">our </w:t>
      </w:r>
      <w:r w:rsidRPr="005053A0">
        <w:t>guidelines for athletes and coaches</w:t>
      </w:r>
      <w:r w:rsidR="002C4951">
        <w:t>’</w:t>
      </w:r>
      <w:r w:rsidRPr="005053A0">
        <w:t xml:space="preserve"> return to activity</w:t>
      </w:r>
      <w:r w:rsidR="002C4951">
        <w:t xml:space="preserve"> </w:t>
      </w:r>
      <w:r w:rsidR="00D25E24">
        <w:t>comply fully with</w:t>
      </w:r>
      <w:r w:rsidR="002C4951">
        <w:t xml:space="preserve"> EA guidance</w:t>
      </w:r>
      <w:r w:rsidR="00D22C30">
        <w:t xml:space="preserve"> </w:t>
      </w:r>
    </w:p>
    <w:p w14:paraId="1B53D2BF" w14:textId="4C0E6812" w:rsidR="00B71160" w:rsidRDefault="00F12B34">
      <w:hyperlink r:id="rId8" w:history="1">
        <w:r w:rsidR="00D947E1" w:rsidRPr="00802C6C">
          <w:rPr>
            <w:rStyle w:val="Hyperlink"/>
          </w:rPr>
          <w:t>https://www.englandathletics.org/athletics-and-running/news/guidance-update-for-restricted-return-to-activity-for-coaches-leaders-athletes-runners-and-facilities-step-3/</w:t>
        </w:r>
      </w:hyperlink>
    </w:p>
    <w:p w14:paraId="3DE73462" w14:textId="139EF178" w:rsidR="006C4A59" w:rsidRPr="005053A0" w:rsidRDefault="006C4A59">
      <w:r w:rsidRPr="005053A0">
        <w:t>Below, are critical measures. It is important tha</w:t>
      </w:r>
      <w:r w:rsidR="005053A0">
        <w:t xml:space="preserve">t we </w:t>
      </w:r>
      <w:r w:rsidR="002C4951">
        <w:t>adhere to these to ensure we provide a safe environment for our athletes and coaches, and are covered by insurance provided through EA</w:t>
      </w:r>
      <w:r w:rsidR="005053A0">
        <w:t>-</w:t>
      </w:r>
    </w:p>
    <w:p w14:paraId="69D1680B" w14:textId="24291947" w:rsidR="000F5B20" w:rsidRDefault="00D947E1" w:rsidP="00014A6D">
      <w:pPr>
        <w:pStyle w:val="ListParagraph"/>
        <w:numPr>
          <w:ilvl w:val="0"/>
          <w:numId w:val="1"/>
        </w:numPr>
      </w:pPr>
      <w:r>
        <w:t>Under EA guidelines, e</w:t>
      </w:r>
      <w:r w:rsidR="00014A6D">
        <w:t xml:space="preserve">xercise outdoors in groups of up to </w:t>
      </w:r>
      <w:r w:rsidR="00B71160">
        <w:t xml:space="preserve">12 </w:t>
      </w:r>
      <w:r>
        <w:t xml:space="preserve">junior </w:t>
      </w:r>
      <w:r w:rsidR="00B71160">
        <w:t xml:space="preserve">athletes to one coach </w:t>
      </w:r>
      <w:r w:rsidR="00014A6D">
        <w:t>is allowed</w:t>
      </w:r>
      <w:r>
        <w:t xml:space="preserve"> (15 if 2 coaches are present</w:t>
      </w:r>
      <w:r w:rsidRPr="00D947E1">
        <w:rPr>
          <w:b/>
          <w:bCs/>
        </w:rPr>
        <w:t>).  The club will however be restricting this further to groups of no more than 10 junior athletes</w:t>
      </w:r>
      <w:r>
        <w:rPr>
          <w:b/>
          <w:bCs/>
        </w:rPr>
        <w:t xml:space="preserve"> with either 1 coach or 1 coach and 1 assistant present).</w:t>
      </w:r>
      <w:r w:rsidR="00A73E41">
        <w:rPr>
          <w:b/>
          <w:bCs/>
        </w:rPr>
        <w:t xml:space="preserve">  </w:t>
      </w:r>
      <w:r w:rsidR="00A73E41" w:rsidRPr="00A73E41">
        <w:rPr>
          <w:b/>
          <w:bCs/>
          <w:color w:val="FF0000"/>
        </w:rPr>
        <w:t>Please note that th</w:t>
      </w:r>
      <w:r w:rsidR="00A73E41">
        <w:rPr>
          <w:b/>
          <w:bCs/>
          <w:color w:val="FF0000"/>
        </w:rPr>
        <w:t>is maximum limit is subject to change f</w:t>
      </w:r>
      <w:r w:rsidR="00A73E41" w:rsidRPr="00A73E41">
        <w:rPr>
          <w:b/>
          <w:bCs/>
          <w:color w:val="FF0000"/>
        </w:rPr>
        <w:t>ollowing discussions between our coaches &amp; assistants.</w:t>
      </w:r>
      <w:r>
        <w:t xml:space="preserve">  </w:t>
      </w:r>
    </w:p>
    <w:p w14:paraId="6B5DA28B" w14:textId="77777777" w:rsidR="00F545DA" w:rsidRDefault="00082016" w:rsidP="00014A6D">
      <w:pPr>
        <w:pStyle w:val="ListParagraph"/>
        <w:numPr>
          <w:ilvl w:val="0"/>
          <w:numId w:val="1"/>
        </w:numPr>
      </w:pPr>
      <w:r>
        <w:t xml:space="preserve">All </w:t>
      </w:r>
      <w:r w:rsidR="00511315">
        <w:t xml:space="preserve">group </w:t>
      </w:r>
      <w:r>
        <w:t>e</w:t>
      </w:r>
      <w:r w:rsidR="00014A6D">
        <w:t xml:space="preserve">xercise must be done in adherence </w:t>
      </w:r>
      <w:r>
        <w:t>with the government</w:t>
      </w:r>
      <w:r w:rsidR="00D25E24">
        <w:t>’s</w:t>
      </w:r>
      <w:r>
        <w:t xml:space="preserve"> guidelines- </w:t>
      </w:r>
      <w:proofErr w:type="gramStart"/>
      <w:r>
        <w:t>maintaining  social</w:t>
      </w:r>
      <w:proofErr w:type="gramEnd"/>
      <w:r>
        <w:t xml:space="preserve"> distancing.</w:t>
      </w:r>
    </w:p>
    <w:p w14:paraId="17711836" w14:textId="3B4867D6" w:rsidR="00082016" w:rsidRDefault="00F545DA" w:rsidP="00F545DA">
      <w:pPr>
        <w:pStyle w:val="ListParagraph"/>
        <w:numPr>
          <w:ilvl w:val="0"/>
          <w:numId w:val="1"/>
        </w:numPr>
      </w:pPr>
      <w:r>
        <w:t>G</w:t>
      </w:r>
      <w:r w:rsidR="00511315">
        <w:t>roup e</w:t>
      </w:r>
      <w:r w:rsidR="00082016">
        <w:t>xercise must take place in outdoor spaces</w:t>
      </w:r>
      <w:r w:rsidR="00D947E1">
        <w:t>.  From 8</w:t>
      </w:r>
      <w:r w:rsidR="00D947E1" w:rsidRPr="00F545DA">
        <w:rPr>
          <w:vertAlign w:val="superscript"/>
        </w:rPr>
        <w:t>th</w:t>
      </w:r>
      <w:r w:rsidR="00D947E1">
        <w:t xml:space="preserve"> September we will be using the playing fields a</w:t>
      </w:r>
      <w:r>
        <w:t xml:space="preserve">t Settle College.  We anticipate that there will be 4 groups of not more than 10 junior athletes in </w:t>
      </w:r>
      <w:proofErr w:type="gramStart"/>
      <w:r>
        <w:t>each  group</w:t>
      </w:r>
      <w:proofErr w:type="gramEnd"/>
      <w:r>
        <w:t>.  No access to indoor areas (including toilets at the swimming pool) will be allowed</w:t>
      </w:r>
      <w:r w:rsidR="00EC31A8">
        <w:t>.</w:t>
      </w:r>
      <w:r>
        <w:t xml:space="preserve"> </w:t>
      </w:r>
      <w:r w:rsidR="00D947E1">
        <w:t xml:space="preserve"> </w:t>
      </w:r>
    </w:p>
    <w:p w14:paraId="57A8715A" w14:textId="6A960A71" w:rsidR="00D30716" w:rsidRDefault="00F545DA" w:rsidP="00014A6D">
      <w:pPr>
        <w:pStyle w:val="ListParagraph"/>
        <w:numPr>
          <w:ilvl w:val="0"/>
          <w:numId w:val="1"/>
        </w:numPr>
      </w:pPr>
      <w:r>
        <w:t>R</w:t>
      </w:r>
      <w:r w:rsidR="00D30716">
        <w:t>isk assessment</w:t>
      </w:r>
      <w:r>
        <w:t>s</w:t>
      </w:r>
      <w:r w:rsidR="00D30716">
        <w:t xml:space="preserve"> must be </w:t>
      </w:r>
      <w:r>
        <w:t xml:space="preserve">in place </w:t>
      </w:r>
      <w:r w:rsidR="00D30716">
        <w:t>before session</w:t>
      </w:r>
      <w:r>
        <w:t>s</w:t>
      </w:r>
      <w:r w:rsidR="00D30716">
        <w:t xml:space="preserve"> take place</w:t>
      </w:r>
      <w:r w:rsidR="00A73E41">
        <w:t>.</w:t>
      </w:r>
      <w:r w:rsidR="00D30716">
        <w:t xml:space="preserve"> </w:t>
      </w:r>
    </w:p>
    <w:p w14:paraId="125A152E" w14:textId="0070A367" w:rsidR="00511315" w:rsidRDefault="00511315" w:rsidP="00014A6D">
      <w:pPr>
        <w:pStyle w:val="ListParagraph"/>
        <w:numPr>
          <w:ilvl w:val="0"/>
          <w:numId w:val="1"/>
        </w:numPr>
      </w:pPr>
      <w:r>
        <w:t>Public health guidance should be adhered to e.g. hand cleansing.</w:t>
      </w:r>
      <w:r w:rsidR="006F3FAF">
        <w:t xml:space="preserve">  All sessions must take place within a </w:t>
      </w:r>
      <w:proofErr w:type="spellStart"/>
      <w:r w:rsidR="006F3FAF">
        <w:t>Covid</w:t>
      </w:r>
      <w:proofErr w:type="spellEnd"/>
      <w:r w:rsidR="006F3FAF">
        <w:t xml:space="preserve"> secure environment.  In addition to adhering to public health guidance, this requires all coaches to log who is attending their sessions, and any athlete who subsequently tests positive for </w:t>
      </w:r>
      <w:proofErr w:type="spellStart"/>
      <w:r w:rsidR="006F3FAF">
        <w:t>Covid</w:t>
      </w:r>
      <w:proofErr w:type="spellEnd"/>
      <w:r w:rsidR="006F3FAF">
        <w:t xml:space="preserve"> should complete a UKA Covid-19 tracking form.  </w:t>
      </w:r>
    </w:p>
    <w:p w14:paraId="2390A0CE" w14:textId="6461F096" w:rsidR="00511315" w:rsidRDefault="00511315" w:rsidP="00014A6D">
      <w:pPr>
        <w:pStyle w:val="ListParagraph"/>
        <w:numPr>
          <w:ilvl w:val="0"/>
          <w:numId w:val="1"/>
        </w:numPr>
      </w:pPr>
      <w:r>
        <w:t xml:space="preserve">Coaches and athletes who are self-isolating should not take part in group sessions, whilst those shielding should adhere to PHE guidance i.e. only meeting one other person outside.  </w:t>
      </w:r>
    </w:p>
    <w:p w14:paraId="1C57A587" w14:textId="6E6A0570" w:rsidR="00D22C30" w:rsidRDefault="00D22C30" w:rsidP="00014A6D">
      <w:pPr>
        <w:pStyle w:val="ListParagraph"/>
        <w:numPr>
          <w:ilvl w:val="0"/>
          <w:numId w:val="1"/>
        </w:numPr>
      </w:pPr>
      <w:r>
        <w:t>Coaches with minors in their group (under 18)</w:t>
      </w:r>
      <w:r w:rsidR="00F545DA">
        <w:t xml:space="preserve"> </w:t>
      </w:r>
      <w:r>
        <w:t>should ensure they adhere to the normal EA guidance</w:t>
      </w:r>
      <w:r w:rsidR="00D25E24">
        <w:t xml:space="preserve"> e.g. avoiding being alone with a single under 18 etc.</w:t>
      </w:r>
      <w:r w:rsidR="00D32A93">
        <w:t xml:space="preserve">  Parents should give their consent that they are happy for their children to recommence training, and it is good practice for </w:t>
      </w:r>
      <w:r w:rsidR="00F545DA">
        <w:t xml:space="preserve">the club to </w:t>
      </w:r>
      <w:r w:rsidR="00D32A93">
        <w:t xml:space="preserve">share the risk assessments with parents.  </w:t>
      </w:r>
      <w:r w:rsidR="00D25E24">
        <w:t xml:space="preserve">  </w:t>
      </w:r>
    </w:p>
    <w:p w14:paraId="74117D28" w14:textId="6093242A" w:rsidR="00D30716" w:rsidRDefault="00D30716" w:rsidP="00014A6D">
      <w:pPr>
        <w:pStyle w:val="ListParagraph"/>
        <w:numPr>
          <w:ilvl w:val="0"/>
          <w:numId w:val="1"/>
        </w:numPr>
      </w:pPr>
      <w:r>
        <w:lastRenderedPageBreak/>
        <w:t xml:space="preserve">Additionally, coaches </w:t>
      </w:r>
      <w:r w:rsidR="00F545DA">
        <w:t xml:space="preserve">and assistants </w:t>
      </w:r>
      <w:r>
        <w:t>must all have up to date valid coaching licence</w:t>
      </w:r>
      <w:r w:rsidR="00942856">
        <w:t>s</w:t>
      </w:r>
      <w:r>
        <w:t xml:space="preserve"> and </w:t>
      </w:r>
      <w:r w:rsidR="00942856">
        <w:t xml:space="preserve">should </w:t>
      </w:r>
      <w:r>
        <w:t xml:space="preserve">coach within </w:t>
      </w:r>
      <w:r w:rsidR="00942856">
        <w:t xml:space="preserve">the </w:t>
      </w:r>
      <w:r>
        <w:t>specific qualification boundaries</w:t>
      </w:r>
      <w:r w:rsidR="00942856">
        <w:t>,</w:t>
      </w:r>
      <w:r>
        <w:t xml:space="preserve"> to ensure</w:t>
      </w:r>
      <w:r w:rsidR="006C4A59">
        <w:t xml:space="preserve"> that</w:t>
      </w:r>
      <w:r>
        <w:t xml:space="preserve"> all coached sessions are covered by insurance. </w:t>
      </w:r>
    </w:p>
    <w:p w14:paraId="4CAC91EA" w14:textId="2A291023" w:rsidR="00942856" w:rsidRPr="00D32A93" w:rsidRDefault="00F545DA" w:rsidP="00F545DA">
      <w:pPr>
        <w:pStyle w:val="ListParagraph"/>
        <w:numPr>
          <w:ilvl w:val="0"/>
          <w:numId w:val="1"/>
        </w:numPr>
      </w:pPr>
      <w:r>
        <w:t>Coaches need to be aware of the need for social distancing.  Warm-up activities and games should take this into account.  Whe</w:t>
      </w:r>
      <w:r w:rsidR="00793A74">
        <w:t>n</w:t>
      </w:r>
      <w:r>
        <w:t xml:space="preserve"> running repeti</w:t>
      </w:r>
      <w:r w:rsidR="00793A74">
        <w:t>ti</w:t>
      </w:r>
      <w:r>
        <w:t xml:space="preserve">ons </w:t>
      </w:r>
      <w:r w:rsidR="00793A74">
        <w:t xml:space="preserve">or embarking on a distance run </w:t>
      </w:r>
      <w:r>
        <w:t>etc, t</w:t>
      </w:r>
      <w:r w:rsidR="001F721E">
        <w:t xml:space="preserve">here may be </w:t>
      </w:r>
      <w:r>
        <w:t>a need to</w:t>
      </w:r>
      <w:r w:rsidR="001F721E">
        <w:t xml:space="preserve"> adopt staggered starts to allow for social distancing.  </w:t>
      </w:r>
      <w:r w:rsidR="00D25E24" w:rsidRPr="00D25E24">
        <w:t xml:space="preserve"> </w:t>
      </w:r>
    </w:p>
    <w:p w14:paraId="3F4918D7" w14:textId="3FF25713" w:rsidR="000F5B20" w:rsidRDefault="000F5B20">
      <w:pPr>
        <w:rPr>
          <w:b/>
          <w:bCs/>
        </w:rPr>
      </w:pPr>
      <w:r>
        <w:rPr>
          <w:b/>
          <w:bCs/>
        </w:rPr>
        <w:t>R</w:t>
      </w:r>
      <w:r w:rsidR="00D22C30">
        <w:rPr>
          <w:b/>
          <w:bCs/>
        </w:rPr>
        <w:t xml:space="preserve">isk Assessment </w:t>
      </w:r>
    </w:p>
    <w:p w14:paraId="1E2A8976" w14:textId="3C962132" w:rsidR="001F721E" w:rsidRDefault="00C3370D">
      <w:r>
        <w:t xml:space="preserve">A generic </w:t>
      </w:r>
      <w:r w:rsidR="000F5B20">
        <w:t>risk assessmen</w:t>
      </w:r>
      <w:r w:rsidR="00D22C30">
        <w:t>t</w:t>
      </w:r>
      <w:r>
        <w:t xml:space="preserve"> will be produced for each coaching group</w:t>
      </w:r>
      <w:r w:rsidR="000F5B20">
        <w:t>.</w:t>
      </w:r>
      <w:r>
        <w:t xml:space="preserve">  If an individual coach, identifies additional risks for their session, they should amend this template and bring to the attention of the </w:t>
      </w:r>
      <w:proofErr w:type="spellStart"/>
      <w:r>
        <w:t>Covid</w:t>
      </w:r>
      <w:proofErr w:type="spellEnd"/>
      <w:r>
        <w:t xml:space="preserve"> Coordinator. More information is available at</w:t>
      </w:r>
    </w:p>
    <w:p w14:paraId="1FD0B7D7" w14:textId="46F9326C" w:rsidR="005E217E" w:rsidRDefault="00F12B34">
      <w:hyperlink r:id="rId9" w:history="1">
        <w:r w:rsidR="005E217E">
          <w:rPr>
            <w:rStyle w:val="Hyperlink"/>
          </w:rPr>
          <w:t>https://www.uka.org.uk/governance/health-safety/risk-assessments/</w:t>
        </w:r>
      </w:hyperlink>
    </w:p>
    <w:p w14:paraId="02EDD821" w14:textId="63C44C77" w:rsidR="00D22C30" w:rsidRDefault="00C3370D">
      <w:pPr>
        <w:rPr>
          <w:rStyle w:val="Hyperlink"/>
        </w:rPr>
      </w:pPr>
      <w:r>
        <w:t>Ri</w:t>
      </w:r>
      <w:r w:rsidR="00D22C30">
        <w:t>sk assessment</w:t>
      </w:r>
      <w:r>
        <w:t>s should be in place and submitted to Roger Laycock at least 24 hours</w:t>
      </w:r>
      <w:r w:rsidR="00D22C30">
        <w:t xml:space="preserve"> in advance of </w:t>
      </w:r>
      <w:r>
        <w:t>each</w:t>
      </w:r>
      <w:r w:rsidR="00D22C30">
        <w:t xml:space="preserve"> sessio</w:t>
      </w:r>
      <w:r w:rsidR="00D32A93">
        <w:t>n</w:t>
      </w:r>
      <w:r w:rsidR="00EC31A8">
        <w:t>.</w:t>
      </w:r>
      <w:r>
        <w:rPr>
          <w:rStyle w:val="Hyperlink"/>
        </w:rPr>
        <w:t xml:space="preserve"> </w:t>
      </w:r>
    </w:p>
    <w:p w14:paraId="126302B3" w14:textId="7FF790F9" w:rsidR="00D32A93" w:rsidRDefault="00C3370D">
      <w:r>
        <w:t>R</w:t>
      </w:r>
      <w:r w:rsidR="00D32A93">
        <w:t>isk assessment</w:t>
      </w:r>
      <w:r>
        <w:t>s</w:t>
      </w:r>
      <w:r w:rsidR="00D32A93">
        <w:t xml:space="preserve"> </w:t>
      </w:r>
      <w:r>
        <w:t>should also be</w:t>
      </w:r>
      <w:r w:rsidR="00D32A93">
        <w:t xml:space="preserve"> shared with parents</w:t>
      </w:r>
      <w:r>
        <w:t xml:space="preserve"> via the club’s website.</w:t>
      </w:r>
    </w:p>
    <w:p w14:paraId="60602B17" w14:textId="7B6B4692" w:rsidR="00D22C30" w:rsidRDefault="00D22C30">
      <w:pPr>
        <w:rPr>
          <w:b/>
          <w:bCs/>
        </w:rPr>
      </w:pPr>
      <w:r>
        <w:rPr>
          <w:b/>
          <w:bCs/>
        </w:rPr>
        <w:t>Timelines</w:t>
      </w:r>
    </w:p>
    <w:p w14:paraId="377166C2" w14:textId="3F5A37C6" w:rsidR="00C3370D" w:rsidRDefault="00C3370D">
      <w:proofErr w:type="spellStart"/>
      <w:r>
        <w:t>Covid</w:t>
      </w:r>
      <w:proofErr w:type="spellEnd"/>
      <w:r>
        <w:t xml:space="preserve"> Coordinator appointed on </w:t>
      </w:r>
      <w:r w:rsidR="00A73E41">
        <w:t>18</w:t>
      </w:r>
      <w:r>
        <w:t>/</w:t>
      </w:r>
      <w:r w:rsidR="00A73E41">
        <w:t>08/20 (Roger Laycock)</w:t>
      </w:r>
    </w:p>
    <w:p w14:paraId="02B9E852" w14:textId="5A5FE2D8" w:rsidR="00C3370D" w:rsidRDefault="00C3370D">
      <w:r>
        <w:t>Club Committee agreed in principle for resumption of junior training dd/mm/</w:t>
      </w:r>
      <w:proofErr w:type="spellStart"/>
      <w:r>
        <w:t>yy</w:t>
      </w:r>
      <w:proofErr w:type="spellEnd"/>
    </w:p>
    <w:p w14:paraId="2B8E6AA9" w14:textId="71062EDA" w:rsidR="00C3370D" w:rsidRDefault="00C3370D">
      <w:r>
        <w:t xml:space="preserve">Parents notified of planned resumption and </w:t>
      </w:r>
      <w:r w:rsidR="0021099B">
        <w:t>expressions of interest requested dd/mm/</w:t>
      </w:r>
      <w:proofErr w:type="spellStart"/>
      <w:r w:rsidR="0021099B">
        <w:t>yy</w:t>
      </w:r>
      <w:proofErr w:type="spellEnd"/>
    </w:p>
    <w:p w14:paraId="1DF32A81" w14:textId="63A3D4BF" w:rsidR="00D22C30" w:rsidRDefault="00D22C30">
      <w:r>
        <w:t xml:space="preserve">Club </w:t>
      </w:r>
      <w:r w:rsidR="00C3370D">
        <w:t>Committee</w:t>
      </w:r>
      <w:r>
        <w:t xml:space="preserve"> approv</w:t>
      </w:r>
      <w:r w:rsidR="00E55853">
        <w:t xml:space="preserve">ed the </w:t>
      </w:r>
      <w:proofErr w:type="spellStart"/>
      <w:r w:rsidR="00E55853">
        <w:t>Covid</w:t>
      </w:r>
      <w:proofErr w:type="spellEnd"/>
      <w:r>
        <w:t xml:space="preserve"> plan </w:t>
      </w:r>
      <w:r w:rsidR="00C3370D">
        <w:t>on dd/mm/</w:t>
      </w:r>
      <w:proofErr w:type="spellStart"/>
      <w:r w:rsidR="00C3370D">
        <w:t>yy</w:t>
      </w:r>
      <w:proofErr w:type="spellEnd"/>
    </w:p>
    <w:p w14:paraId="095F4C43" w14:textId="7D40B6FC" w:rsidR="00D25E24" w:rsidRDefault="00D25E24">
      <w:r>
        <w:t xml:space="preserve">Plan </w:t>
      </w:r>
      <w:r w:rsidR="00E55853">
        <w:t xml:space="preserve">was </w:t>
      </w:r>
      <w:r>
        <w:t xml:space="preserve">distributed to coaches on </w:t>
      </w:r>
      <w:r w:rsidR="00C3370D">
        <w:t>dd/mm/</w:t>
      </w:r>
      <w:proofErr w:type="spellStart"/>
      <w:r w:rsidR="00C3370D">
        <w:t>yy</w:t>
      </w:r>
      <w:proofErr w:type="spellEnd"/>
      <w:r w:rsidR="00C3370D">
        <w:t xml:space="preserve"> and</w:t>
      </w:r>
      <w:r>
        <w:t xml:space="preserve"> uploaded to </w:t>
      </w:r>
      <w:r w:rsidR="00C3370D">
        <w:t>club website</w:t>
      </w:r>
    </w:p>
    <w:p w14:paraId="223612A0" w14:textId="6AD071BA" w:rsidR="001F721E" w:rsidRPr="00D22C30" w:rsidRDefault="00C3370D">
      <w:r>
        <w:t>M</w:t>
      </w:r>
      <w:r w:rsidR="001F721E">
        <w:t xml:space="preserve">essage </w:t>
      </w:r>
      <w:r>
        <w:t xml:space="preserve">by email </w:t>
      </w:r>
      <w:r w:rsidR="001F721E">
        <w:t xml:space="preserve">to all members </w:t>
      </w:r>
      <w:r>
        <w:t>and parents sent dd/mm/</w:t>
      </w:r>
      <w:proofErr w:type="spellStart"/>
      <w:r>
        <w:t>yy</w:t>
      </w:r>
      <w:proofErr w:type="spellEnd"/>
      <w:r>
        <w:t xml:space="preserve"> </w:t>
      </w:r>
      <w:r w:rsidR="001F721E">
        <w:t xml:space="preserve"> </w:t>
      </w:r>
    </w:p>
    <w:p w14:paraId="56B1F497" w14:textId="34A0BE5A" w:rsidR="000F5B20" w:rsidRDefault="0021099B">
      <w:r>
        <w:t>Risk Assessments in place and agreed by dd/mm/</w:t>
      </w:r>
      <w:proofErr w:type="spellStart"/>
      <w:r>
        <w:t>yy</w:t>
      </w:r>
      <w:proofErr w:type="spellEnd"/>
    </w:p>
    <w:p w14:paraId="15B34802" w14:textId="16B33C10" w:rsidR="0021099B" w:rsidRDefault="0021099B">
      <w:r>
        <w:t>Health questionnaires issued to parents of participating juniors 1/9/20</w:t>
      </w:r>
    </w:p>
    <w:p w14:paraId="1A3BF047" w14:textId="4CE97E57" w:rsidR="0021099B" w:rsidRDefault="0021099B">
      <w:r>
        <w:t>Date of planned first session 8/9/20</w:t>
      </w:r>
    </w:p>
    <w:p w14:paraId="040130E8" w14:textId="77777777" w:rsidR="000F5B20" w:rsidRDefault="000F5B20"/>
    <w:p w14:paraId="3CBDE4E9" w14:textId="77777777" w:rsidR="009908CD" w:rsidRDefault="009908CD"/>
    <w:sectPr w:rsidR="00990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C0D2B" w14:textId="77777777" w:rsidR="005E217E" w:rsidRDefault="005E217E" w:rsidP="009908CD">
      <w:pPr>
        <w:spacing w:after="0" w:line="240" w:lineRule="auto"/>
      </w:pPr>
      <w:r>
        <w:separator/>
      </w:r>
    </w:p>
  </w:endnote>
  <w:endnote w:type="continuationSeparator" w:id="0">
    <w:p w14:paraId="4227DB8A" w14:textId="77777777" w:rsidR="005E217E" w:rsidRDefault="005E217E" w:rsidP="0099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6AD5" w14:textId="77777777" w:rsidR="00F12B34" w:rsidRDefault="00F1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A9E2" w14:textId="77777777" w:rsidR="00F12B34" w:rsidRDefault="00F12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69FF" w14:textId="77777777" w:rsidR="00F12B34" w:rsidRDefault="00F1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9410" w14:textId="77777777" w:rsidR="005E217E" w:rsidRDefault="005E217E" w:rsidP="009908CD">
      <w:pPr>
        <w:spacing w:after="0" w:line="240" w:lineRule="auto"/>
      </w:pPr>
      <w:r>
        <w:separator/>
      </w:r>
    </w:p>
  </w:footnote>
  <w:footnote w:type="continuationSeparator" w:id="0">
    <w:p w14:paraId="02846AB0" w14:textId="77777777" w:rsidR="005E217E" w:rsidRDefault="005E217E" w:rsidP="0099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CD72" w14:textId="77777777" w:rsidR="00F12B34" w:rsidRDefault="00F1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296" w14:textId="5DE9F35C" w:rsidR="005E217E" w:rsidRDefault="00AE1A4A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Settle Harriers</w:t>
    </w:r>
    <w:r w:rsidR="005E217E" w:rsidRPr="000D7EBC">
      <w:rPr>
        <w:b/>
        <w:bCs/>
        <w:sz w:val="28"/>
        <w:szCs w:val="28"/>
      </w:rPr>
      <w:t xml:space="preserve"> </w:t>
    </w:r>
    <w:r w:rsidR="0021099B" w:rsidRPr="0021099B">
      <w:rPr>
        <w:b/>
        <w:bCs/>
        <w:color w:val="FF0000"/>
        <w:sz w:val="28"/>
        <w:szCs w:val="28"/>
      </w:rPr>
      <w:t>(draft</w:t>
    </w:r>
    <w:r w:rsidR="0021099B">
      <w:rPr>
        <w:b/>
        <w:bCs/>
        <w:color w:val="FF0000"/>
        <w:sz w:val="28"/>
        <w:szCs w:val="28"/>
      </w:rPr>
      <w:t xml:space="preserve"> ver</w:t>
    </w:r>
    <w:r w:rsidR="00F12B34">
      <w:rPr>
        <w:b/>
        <w:bCs/>
        <w:color w:val="FF0000"/>
        <w:sz w:val="28"/>
        <w:szCs w:val="28"/>
      </w:rPr>
      <w:t>2</w:t>
    </w:r>
    <w:r w:rsidR="0021099B">
      <w:rPr>
        <w:b/>
        <w:bCs/>
        <w:color w:val="FF0000"/>
        <w:sz w:val="28"/>
        <w:szCs w:val="28"/>
      </w:rPr>
      <w:t>.0</w:t>
    </w:r>
    <w:r w:rsidR="0021099B" w:rsidRPr="0021099B">
      <w:rPr>
        <w:b/>
        <w:bCs/>
        <w:color w:val="FF0000"/>
        <w:sz w:val="28"/>
        <w:szCs w:val="28"/>
      </w:rPr>
      <w:t>)</w:t>
    </w:r>
    <w:r w:rsidR="0021099B">
      <w:rPr>
        <w:b/>
        <w:bCs/>
        <w:sz w:val="28"/>
        <w:szCs w:val="28"/>
      </w:rPr>
      <w:t xml:space="preserve"> </w:t>
    </w:r>
    <w:r w:rsidR="005E217E" w:rsidRPr="000D7EBC">
      <w:rPr>
        <w:b/>
        <w:bCs/>
        <w:sz w:val="28"/>
        <w:szCs w:val="28"/>
      </w:rPr>
      <w:t xml:space="preserve">club plan for </w:t>
    </w:r>
    <w:r>
      <w:rPr>
        <w:b/>
        <w:bCs/>
        <w:sz w:val="28"/>
        <w:szCs w:val="28"/>
      </w:rPr>
      <w:t>junior training</w:t>
    </w:r>
    <w:r w:rsidR="005E217E" w:rsidRPr="000D7EBC">
      <w:rPr>
        <w:b/>
        <w:bCs/>
        <w:sz w:val="28"/>
        <w:szCs w:val="28"/>
      </w:rPr>
      <w:t xml:space="preserve"> restart during </w:t>
    </w:r>
    <w:proofErr w:type="spellStart"/>
    <w:r w:rsidR="005E217E" w:rsidRPr="000D7EBC">
      <w:rPr>
        <w:b/>
        <w:bCs/>
        <w:sz w:val="28"/>
        <w:szCs w:val="28"/>
      </w:rPr>
      <w:t>Covid</w:t>
    </w:r>
    <w:proofErr w:type="spellEnd"/>
    <w:r w:rsidR="005E217E" w:rsidRPr="000D7EBC">
      <w:rPr>
        <w:b/>
        <w:bCs/>
        <w:sz w:val="28"/>
        <w:szCs w:val="28"/>
      </w:rPr>
      <w:t xml:space="preserve"> </w:t>
    </w:r>
    <w:r w:rsidR="00793A74">
      <w:rPr>
        <w:b/>
        <w:bCs/>
        <w:sz w:val="28"/>
        <w:szCs w:val="28"/>
      </w:rPr>
      <w:t>pandemic</w:t>
    </w:r>
    <w:r w:rsidR="00793A74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>.</w:t>
    </w:r>
    <w:r w:rsidR="005E217E" w:rsidRPr="000D7EBC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This </w:t>
    </w:r>
    <w:proofErr w:type="gramStart"/>
    <w:r>
      <w:rPr>
        <w:b/>
        <w:bCs/>
        <w:sz w:val="28"/>
        <w:szCs w:val="28"/>
      </w:rPr>
      <w:t xml:space="preserve">takes into </w:t>
    </w:r>
    <w:r w:rsidR="005E217E">
      <w:rPr>
        <w:b/>
        <w:bCs/>
        <w:sz w:val="28"/>
        <w:szCs w:val="28"/>
      </w:rPr>
      <w:t>account</w:t>
    </w:r>
    <w:proofErr w:type="gramEnd"/>
    <w:r w:rsidR="005E217E">
      <w:rPr>
        <w:b/>
        <w:bCs/>
        <w:sz w:val="28"/>
        <w:szCs w:val="28"/>
      </w:rPr>
      <w:t xml:space="preserve"> England Athletics </w:t>
    </w:r>
    <w:r>
      <w:rPr>
        <w:b/>
        <w:bCs/>
        <w:sz w:val="28"/>
        <w:szCs w:val="28"/>
      </w:rPr>
      <w:t xml:space="preserve">guidance and </w:t>
    </w:r>
    <w:r w:rsidR="005E217E">
      <w:rPr>
        <w:b/>
        <w:bCs/>
        <w:sz w:val="28"/>
        <w:szCs w:val="28"/>
      </w:rPr>
      <w:t>updates up to and including 04/08/2020</w:t>
    </w:r>
  </w:p>
  <w:p w14:paraId="73F78F74" w14:textId="77777777" w:rsidR="005E217E" w:rsidRDefault="005E2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769E" w14:textId="77777777" w:rsidR="00F12B34" w:rsidRDefault="00F1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0E9C"/>
    <w:multiLevelType w:val="hybridMultilevel"/>
    <w:tmpl w:val="FA8C95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CD"/>
    <w:rsid w:val="00014A6D"/>
    <w:rsid w:val="00082016"/>
    <w:rsid w:val="000D0E31"/>
    <w:rsid w:val="000D7EBC"/>
    <w:rsid w:val="000F5B20"/>
    <w:rsid w:val="001F721E"/>
    <w:rsid w:val="0021099B"/>
    <w:rsid w:val="00214451"/>
    <w:rsid w:val="00236A3D"/>
    <w:rsid w:val="00290A94"/>
    <w:rsid w:val="002A7696"/>
    <w:rsid w:val="002C4951"/>
    <w:rsid w:val="003E3B4A"/>
    <w:rsid w:val="003E7384"/>
    <w:rsid w:val="005053A0"/>
    <w:rsid w:val="00511315"/>
    <w:rsid w:val="00596576"/>
    <w:rsid w:val="005E217E"/>
    <w:rsid w:val="00615F85"/>
    <w:rsid w:val="00631136"/>
    <w:rsid w:val="006B1250"/>
    <w:rsid w:val="006C4A59"/>
    <w:rsid w:val="006F3FAF"/>
    <w:rsid w:val="007036DC"/>
    <w:rsid w:val="00793A74"/>
    <w:rsid w:val="00942856"/>
    <w:rsid w:val="00945A10"/>
    <w:rsid w:val="009908CD"/>
    <w:rsid w:val="009C3003"/>
    <w:rsid w:val="00A6595B"/>
    <w:rsid w:val="00A73E41"/>
    <w:rsid w:val="00AE1A4A"/>
    <w:rsid w:val="00AF26C7"/>
    <w:rsid w:val="00B71160"/>
    <w:rsid w:val="00BA3879"/>
    <w:rsid w:val="00BE388C"/>
    <w:rsid w:val="00BF38B1"/>
    <w:rsid w:val="00C3370D"/>
    <w:rsid w:val="00C54656"/>
    <w:rsid w:val="00C641C6"/>
    <w:rsid w:val="00D22C30"/>
    <w:rsid w:val="00D25E24"/>
    <w:rsid w:val="00D30716"/>
    <w:rsid w:val="00D32A93"/>
    <w:rsid w:val="00D947E1"/>
    <w:rsid w:val="00E55853"/>
    <w:rsid w:val="00EC31A8"/>
    <w:rsid w:val="00F12B34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9D77"/>
  <w15:chartTrackingRefBased/>
  <w15:docId w15:val="{3D5217F5-9BA8-4E10-A959-0415E6F3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CD"/>
  </w:style>
  <w:style w:type="paragraph" w:styleId="Footer">
    <w:name w:val="footer"/>
    <w:basedOn w:val="Normal"/>
    <w:link w:val="FooterChar"/>
    <w:uiPriority w:val="99"/>
    <w:unhideWhenUsed/>
    <w:rsid w:val="0099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CD"/>
  </w:style>
  <w:style w:type="paragraph" w:styleId="NormalWeb">
    <w:name w:val="Normal (Web)"/>
    <w:basedOn w:val="Normal"/>
    <w:uiPriority w:val="99"/>
    <w:unhideWhenUsed/>
    <w:rsid w:val="009C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30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B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athletics.org/athletics-and-running/news/guidance-update-for-restricted-return-to-activity-for-coaches-leaders-athletes-runners-and-facilities-step-3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leatopconsulting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ka.org.uk/governance/health-safety/risk-assessmen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Newton8</dc:creator>
  <cp:keywords/>
  <dc:description/>
  <cp:lastModifiedBy>CAROL EVANS</cp:lastModifiedBy>
  <cp:revision>9</cp:revision>
  <cp:lastPrinted>2020-08-18T08:43:00Z</cp:lastPrinted>
  <dcterms:created xsi:type="dcterms:W3CDTF">2020-08-18T10:17:00Z</dcterms:created>
  <dcterms:modified xsi:type="dcterms:W3CDTF">2020-08-21T14:37:00Z</dcterms:modified>
</cp:coreProperties>
</file>